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5F" w:rsidRPr="00051D89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  <w:bookmarkStart w:id="0" w:name="_GoBack"/>
      <w:r w:rsidRPr="00E3115F">
        <w:rPr>
          <w:rFonts w:ascii="Times New Roman" w:hAnsi="Times New Roman"/>
          <w:b/>
          <w:bCs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6122868" cy="9096375"/>
            <wp:effectExtent l="0" t="0" r="0" b="0"/>
            <wp:docPr id="1" name="Рисунок 1" descr="C:\Users\ЛилияРафаеловнаБабен\Desktop\photo_2021-12-09_12-2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РафаеловнаБабен\Desktop\photo_2021-12-09_12-28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33" cy="90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115F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Default="00E3115F" w:rsidP="00E3115F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Общие положения</w:t>
      </w:r>
    </w:p>
    <w:p w:rsidR="00E3115F" w:rsidRPr="00DC04BA" w:rsidRDefault="00E3115F" w:rsidP="00E3115F">
      <w:pPr>
        <w:pStyle w:val="a4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DC04BA">
        <w:rPr>
          <w:rFonts w:ascii="Times New Roman" w:hAnsi="Times New Roman"/>
          <w:bCs/>
          <w:color w:val="333333"/>
          <w:sz w:val="24"/>
          <w:szCs w:val="24"/>
        </w:rPr>
        <w:t>1.1 Настоящее Положение разработано для муниципального дошкольного образовательного бюджетного учреждения детский сад с.Тирлянский муниципального района Белорецкий район Республики Башкортостан (далее по тексту ДОО- дошкольная образовательная организация) в соответствии с Законом РФ «Об образовании» и регламентирует деятельность педагогов.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 xml:space="preserve">1.2 Наставничество в </w:t>
      </w:r>
      <w:proofErr w:type="gramStart"/>
      <w:r>
        <w:rPr>
          <w:rFonts w:ascii="Times New Roman" w:hAnsi="Times New Roman"/>
          <w:bCs/>
          <w:color w:val="333333"/>
          <w:sz w:val="24"/>
          <w:szCs w:val="24"/>
        </w:rPr>
        <w:t>ДОО  -</w:t>
      </w:r>
      <w:proofErr w:type="gramEnd"/>
      <w:r>
        <w:rPr>
          <w:rFonts w:ascii="Times New Roman" w:hAnsi="Times New Roman"/>
          <w:bCs/>
          <w:color w:val="333333"/>
          <w:sz w:val="24"/>
          <w:szCs w:val="24"/>
        </w:rPr>
        <w:t xml:space="preserve"> одна из функций работника, предполагающая помощь новому сотруднику в период адаптации на новом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– менее опытному, является разновидностью индивидуальной воспитательной работы с молодыми педагогами специалистами, не имеющими трудового стажа педагогической деятельности, или с педагогами, назначенными на должность, по которой они не имеют опыта работы.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1.3 Молодым педагогам считается начинающий педагог, как правило, овладевший основами педагогики и психологии по программе высшего или среднего специального учебного заведения,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1.4 Наставником является опытный педагогический работник, обладающий высокими профессиональными и нравственными качествами, знаниями в области воспитания и образования дошкольников. Наставник должен обладать высоким уровнем профессиональной подготовки, коммуникативными навыками и гибкостью в общении. Должен иметь воспитательной и методической работы не менее 3 лет.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1.5 Действие настоящего Положения распространяется на педагогов ДОО.</w:t>
      </w:r>
    </w:p>
    <w:p w:rsidR="00E3115F" w:rsidRPr="00051D89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1.6 Участие в движении наставничества не должно наносить ущерб основной деятельности участников движения.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3115F" w:rsidRDefault="00E3115F" w:rsidP="00E3115F">
      <w:pPr>
        <w:pStyle w:val="a4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Pr="00725501" w:rsidRDefault="00E3115F" w:rsidP="00E3115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25501">
        <w:rPr>
          <w:rFonts w:ascii="Times New Roman" w:hAnsi="Times New Roman"/>
          <w:b/>
          <w:sz w:val="24"/>
          <w:szCs w:val="24"/>
        </w:rPr>
        <w:t>2.</w:t>
      </w:r>
      <w:r w:rsidRPr="00725501">
        <w:rPr>
          <w:rFonts w:ascii="Times New Roman" w:hAnsi="Times New Roman"/>
          <w:b/>
          <w:sz w:val="24"/>
          <w:szCs w:val="24"/>
        </w:rPr>
        <w:tab/>
        <w:t>Организационные основы наставничества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2.1.</w:t>
      </w:r>
      <w:r w:rsidRPr="00DC04BA">
        <w:rPr>
          <w:rFonts w:ascii="Times New Roman" w:hAnsi="Times New Roman"/>
          <w:sz w:val="24"/>
          <w:szCs w:val="24"/>
        </w:rPr>
        <w:tab/>
        <w:t xml:space="preserve">Наставничество в </w:t>
      </w:r>
      <w:r>
        <w:rPr>
          <w:rFonts w:ascii="Times New Roman" w:hAnsi="Times New Roman"/>
          <w:sz w:val="24"/>
          <w:szCs w:val="24"/>
        </w:rPr>
        <w:t xml:space="preserve">дошкольной </w:t>
      </w:r>
      <w:r w:rsidRPr="00DC04BA">
        <w:rPr>
          <w:rFonts w:ascii="Times New Roman" w:hAnsi="Times New Roman"/>
          <w:sz w:val="24"/>
          <w:szCs w:val="24"/>
        </w:rPr>
        <w:t xml:space="preserve">образовательной организации (далее </w:t>
      </w:r>
      <w:r>
        <w:rPr>
          <w:rFonts w:ascii="Times New Roman" w:hAnsi="Times New Roman"/>
          <w:sz w:val="24"/>
          <w:szCs w:val="24"/>
        </w:rPr>
        <w:t>Д</w:t>
      </w:r>
      <w:r w:rsidRPr="00DC04BA">
        <w:rPr>
          <w:rFonts w:ascii="Times New Roman" w:hAnsi="Times New Roman"/>
          <w:sz w:val="24"/>
          <w:szCs w:val="24"/>
        </w:rPr>
        <w:t>ОО) организуется на основании приказа руководителя образовательной организации.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2.2.</w:t>
      </w:r>
      <w:r w:rsidRPr="00DC04BA">
        <w:rPr>
          <w:rFonts w:ascii="Times New Roman" w:hAnsi="Times New Roman"/>
          <w:sz w:val="24"/>
          <w:szCs w:val="24"/>
        </w:rPr>
        <w:tab/>
        <w:t>Руководство деятельностью наставников непо</w:t>
      </w:r>
      <w:r>
        <w:rPr>
          <w:rFonts w:ascii="Times New Roman" w:hAnsi="Times New Roman"/>
          <w:sz w:val="24"/>
          <w:szCs w:val="24"/>
        </w:rPr>
        <w:t>средственно осуществляе</w:t>
      </w:r>
      <w:r w:rsidRPr="00DC04BA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старший воспитатель ДОО.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2.3.</w:t>
      </w:r>
      <w:r w:rsidRPr="00DC04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DC04BA">
        <w:rPr>
          <w:rFonts w:ascii="Times New Roman" w:hAnsi="Times New Roman"/>
          <w:sz w:val="24"/>
          <w:szCs w:val="24"/>
        </w:rPr>
        <w:t xml:space="preserve"> выбирает наставника из </w:t>
      </w:r>
      <w:r>
        <w:rPr>
          <w:rFonts w:ascii="Times New Roman" w:hAnsi="Times New Roman"/>
          <w:sz w:val="24"/>
          <w:szCs w:val="24"/>
        </w:rPr>
        <w:t>наиболее подготовленных воспитателей</w:t>
      </w:r>
      <w:r w:rsidRPr="00DC04BA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высокий уровень профессиональной подготовки;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развитые коммуникативные навыки и гибкость в общении;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опыт воспитательной и методической работы;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стабильные результаты в работе;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способность и готовность делиться профессиональным опытом;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стаж педагогической деятельности не менее 5 лет.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2.4.</w:t>
      </w:r>
      <w:r w:rsidRPr="00DC04BA">
        <w:rPr>
          <w:rFonts w:ascii="Times New Roman" w:hAnsi="Times New Roman"/>
          <w:sz w:val="24"/>
          <w:szCs w:val="24"/>
        </w:rPr>
        <w:tab/>
        <w:t>Назначение производится при обоюдном согласии наставника и молодого специалиста, за которым он будет закрепле</w:t>
      </w:r>
      <w:r>
        <w:rPr>
          <w:rFonts w:ascii="Times New Roman" w:hAnsi="Times New Roman"/>
          <w:sz w:val="24"/>
          <w:szCs w:val="24"/>
        </w:rPr>
        <w:t xml:space="preserve">н, по рекомендации педагогического совета, приказом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заведующего </w:t>
      </w:r>
      <w:r w:rsidRPr="00DC0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DC04BA">
        <w:rPr>
          <w:rFonts w:ascii="Times New Roman" w:hAnsi="Times New Roman"/>
          <w:sz w:val="24"/>
          <w:szCs w:val="24"/>
        </w:rPr>
        <w:t>ОО</w:t>
      </w:r>
      <w:proofErr w:type="gramEnd"/>
      <w:r w:rsidRPr="00DC04BA">
        <w:rPr>
          <w:rFonts w:ascii="Times New Roman" w:hAnsi="Times New Roman"/>
          <w:sz w:val="24"/>
          <w:szCs w:val="24"/>
        </w:rPr>
        <w:t xml:space="preserve">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2.5.</w:t>
      </w:r>
      <w:r w:rsidRPr="00DC04BA">
        <w:rPr>
          <w:rFonts w:ascii="Times New Roman" w:hAnsi="Times New Roman"/>
          <w:sz w:val="24"/>
          <w:szCs w:val="24"/>
        </w:rPr>
        <w:tab/>
        <w:t>Наставничество устанавливается для следующих категорий сотрудников образовательной организации: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педагогам</w:t>
      </w:r>
      <w:r w:rsidRPr="00DC04BA">
        <w:rPr>
          <w:rFonts w:ascii="Times New Roman" w:hAnsi="Times New Roman"/>
          <w:sz w:val="24"/>
          <w:szCs w:val="24"/>
        </w:rPr>
        <w:t xml:space="preserve">, не имеющих трудового стажа педагогической деятельности в </w:t>
      </w:r>
      <w:r>
        <w:rPr>
          <w:rFonts w:ascii="Times New Roman" w:hAnsi="Times New Roman"/>
          <w:sz w:val="24"/>
          <w:szCs w:val="24"/>
        </w:rPr>
        <w:t>ДОО</w:t>
      </w:r>
      <w:r w:rsidRPr="00DC04BA">
        <w:rPr>
          <w:rFonts w:ascii="Times New Roman" w:hAnsi="Times New Roman"/>
          <w:sz w:val="24"/>
          <w:szCs w:val="24"/>
        </w:rPr>
        <w:t>;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специалистов, имеющих стаж педагогической деятельности не более трех лет в данном учреждении;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педагогов</w:t>
      </w:r>
      <w:r w:rsidRPr="00DC04BA">
        <w:rPr>
          <w:rFonts w:ascii="Times New Roman" w:hAnsi="Times New Roman"/>
          <w:sz w:val="24"/>
          <w:szCs w:val="24"/>
        </w:rPr>
        <w:t>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2.6.</w:t>
      </w:r>
      <w:r w:rsidRPr="0011012A">
        <w:rPr>
          <w:rFonts w:ascii="Times New Roman" w:hAnsi="Times New Roman"/>
          <w:sz w:val="24"/>
          <w:szCs w:val="24"/>
        </w:rPr>
        <w:tab/>
        <w:t xml:space="preserve">Кандидатура молодого специалиста для закрепления за ним наставника рассматривается на заседании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  <w:r w:rsidRPr="0011012A">
        <w:rPr>
          <w:rFonts w:ascii="Times New Roman" w:hAnsi="Times New Roman"/>
          <w:sz w:val="24"/>
          <w:szCs w:val="24"/>
        </w:rPr>
        <w:t xml:space="preserve"> с указанием срока наставничества и будущей специализации и утверждается приказом </w:t>
      </w:r>
      <w:r>
        <w:rPr>
          <w:rFonts w:ascii="Times New Roman" w:hAnsi="Times New Roman"/>
          <w:sz w:val="24"/>
          <w:szCs w:val="24"/>
        </w:rPr>
        <w:t>заведующего ДОО</w:t>
      </w:r>
      <w:r w:rsidRPr="0011012A">
        <w:rPr>
          <w:rFonts w:ascii="Times New Roman" w:hAnsi="Times New Roman"/>
          <w:sz w:val="24"/>
          <w:szCs w:val="24"/>
        </w:rPr>
        <w:t>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2.7.</w:t>
      </w:r>
      <w:r w:rsidRPr="0011012A">
        <w:rPr>
          <w:rFonts w:ascii="Times New Roman" w:hAnsi="Times New Roman"/>
          <w:sz w:val="24"/>
          <w:szCs w:val="24"/>
        </w:rPr>
        <w:tab/>
        <w:t xml:space="preserve">Замена наставника производится приказом </w:t>
      </w:r>
      <w:r>
        <w:rPr>
          <w:rFonts w:ascii="Times New Roman" w:hAnsi="Times New Roman"/>
          <w:sz w:val="24"/>
          <w:szCs w:val="24"/>
        </w:rPr>
        <w:t>заведующего ДОО</w:t>
      </w:r>
      <w:r w:rsidRPr="0011012A">
        <w:rPr>
          <w:rFonts w:ascii="Times New Roman" w:hAnsi="Times New Roman"/>
          <w:sz w:val="24"/>
          <w:szCs w:val="24"/>
        </w:rPr>
        <w:t xml:space="preserve"> случаях: увольнения наставника, перевода на другую работу наставляемого или наставника, психологической несовместимости наставника и наставляемого.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2.8.</w:t>
      </w:r>
      <w:r w:rsidRPr="0011012A">
        <w:rPr>
          <w:rFonts w:ascii="Times New Roman" w:hAnsi="Times New Roman"/>
          <w:sz w:val="24"/>
          <w:szCs w:val="24"/>
        </w:rPr>
        <w:tab/>
        <w:t>Показателями оценки эффективности работы наставника явля</w:t>
      </w:r>
      <w:r>
        <w:rPr>
          <w:rFonts w:ascii="Times New Roman" w:hAnsi="Times New Roman"/>
          <w:sz w:val="24"/>
          <w:szCs w:val="24"/>
        </w:rPr>
        <w:t>ется выполнение молодым педагогом</w:t>
      </w:r>
      <w:r w:rsidRPr="0011012A">
        <w:rPr>
          <w:rFonts w:ascii="Times New Roman" w:hAnsi="Times New Roman"/>
          <w:sz w:val="24"/>
          <w:szCs w:val="24"/>
        </w:rPr>
        <w:t xml:space="preserve"> целей и задач в период наставничества.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2.9.</w:t>
      </w:r>
      <w:r w:rsidRPr="0011012A">
        <w:rPr>
          <w:rFonts w:ascii="Times New Roman" w:hAnsi="Times New Roman"/>
          <w:sz w:val="24"/>
          <w:szCs w:val="24"/>
        </w:rPr>
        <w:tab/>
        <w:t>Результаты работы наставника могут учитываться при проведении аттестации наставника, материальном стимулировании.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2.10.</w:t>
      </w:r>
      <w:r w:rsidRPr="0011012A">
        <w:rPr>
          <w:rFonts w:ascii="Times New Roman" w:hAnsi="Times New Roman"/>
          <w:sz w:val="24"/>
          <w:szCs w:val="24"/>
        </w:rPr>
        <w:tab/>
        <w:t>Наставники, показавшие высокие результаты, могут быть пр</w:t>
      </w:r>
      <w:r>
        <w:rPr>
          <w:rFonts w:ascii="Times New Roman" w:hAnsi="Times New Roman"/>
          <w:sz w:val="24"/>
          <w:szCs w:val="24"/>
        </w:rPr>
        <w:t>едставлены решением заведующего</w:t>
      </w:r>
      <w:r w:rsidRPr="001101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ДОО</w:t>
      </w:r>
      <w:r w:rsidRPr="0011012A">
        <w:rPr>
          <w:rFonts w:ascii="Times New Roman" w:hAnsi="Times New Roman"/>
          <w:sz w:val="24"/>
          <w:szCs w:val="24"/>
        </w:rPr>
        <w:t xml:space="preserve"> к следующим видам поощрений: объявление благодарности, награждение почетной грамотой муниципального органа, награждение иными ведомственными наградами, материальное поощрение.</w:t>
      </w:r>
    </w:p>
    <w:p w:rsidR="00E3115F" w:rsidRDefault="00E3115F" w:rsidP="00E3115F">
      <w:pPr>
        <w:pStyle w:val="a4"/>
        <w:ind w:left="72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Default="00E3115F" w:rsidP="00E3115F">
      <w:pPr>
        <w:pStyle w:val="a4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Обязанности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Знать требования законодательства в сфере образования, нормативных актов, определяющих права и обязанности молодого специалиста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A0C5F">
        <w:rPr>
          <w:rFonts w:ascii="Times New Roman" w:hAnsi="Times New Roman" w:cs="Times New Roman"/>
          <w:sz w:val="24"/>
          <w:szCs w:val="24"/>
        </w:rPr>
        <w:t>2.</w:t>
      </w:r>
      <w:r w:rsidRPr="003A0C5F">
        <w:rPr>
          <w:rFonts w:ascii="Times New Roman" w:hAnsi="Times New Roman" w:cs="Times New Roman"/>
          <w:sz w:val="24"/>
          <w:szCs w:val="24"/>
        </w:rPr>
        <w:tab/>
        <w:t>Изучать: деловые и нравственные качества молодого специалиста, отношение молодого специалиста к проведению учебных занятий, коллективу образователь</w:t>
      </w:r>
      <w:r>
        <w:rPr>
          <w:rFonts w:ascii="Times New Roman" w:hAnsi="Times New Roman" w:cs="Times New Roman"/>
          <w:sz w:val="24"/>
          <w:szCs w:val="24"/>
        </w:rPr>
        <w:t>ной организации, воспитанникам</w:t>
      </w:r>
      <w:r w:rsidRPr="003A0C5F">
        <w:rPr>
          <w:rFonts w:ascii="Times New Roman" w:hAnsi="Times New Roman" w:cs="Times New Roman"/>
          <w:sz w:val="24"/>
          <w:szCs w:val="24"/>
        </w:rPr>
        <w:t xml:space="preserve"> и их родителям, его увлечения, наклонности.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>Вводить в должность «Воспитатель</w:t>
      </w:r>
      <w:r w:rsidRPr="003A0C5F">
        <w:rPr>
          <w:rFonts w:ascii="Times New Roman" w:hAnsi="Times New Roman" w:cs="Times New Roman"/>
          <w:sz w:val="24"/>
          <w:szCs w:val="24"/>
        </w:rPr>
        <w:t>».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Проводить необходимое обучение, консультировать, контролировать и оценивать самостоятельное проведе</w:t>
      </w:r>
      <w:r>
        <w:rPr>
          <w:rFonts w:ascii="Times New Roman" w:hAnsi="Times New Roman" w:cs="Times New Roman"/>
          <w:sz w:val="24"/>
          <w:szCs w:val="24"/>
        </w:rPr>
        <w:t xml:space="preserve">ние молодым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специалистом  занятий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0C5F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Разрабатывать совместно с молодым специалистом план профессионального становления, давать конкретные задания и определять срок их выполнения, контролировать работу, оказывать необходимую помощь.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.6.</w:t>
      </w:r>
      <w:r w:rsidRPr="003A0C5F">
        <w:rPr>
          <w:rFonts w:ascii="Times New Roman" w:hAnsi="Times New Roman" w:cs="Times New Roman"/>
          <w:sz w:val="24"/>
          <w:szCs w:val="24"/>
        </w:rPr>
        <w:tab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.7.</w:t>
      </w:r>
      <w:r w:rsidRPr="003A0C5F">
        <w:rPr>
          <w:rFonts w:ascii="Times New Roman" w:hAnsi="Times New Roman" w:cs="Times New Roman"/>
          <w:sz w:val="24"/>
          <w:szCs w:val="24"/>
        </w:rPr>
        <w:tab/>
        <w:t>Развивать положительные качества молодого специалиста, в том числе личным примером, кор</w:t>
      </w:r>
      <w:r>
        <w:rPr>
          <w:rFonts w:ascii="Times New Roman" w:hAnsi="Times New Roman" w:cs="Times New Roman"/>
          <w:sz w:val="24"/>
          <w:szCs w:val="24"/>
        </w:rPr>
        <w:t>ректировать его поведение в дошкольной организации</w:t>
      </w:r>
      <w:r w:rsidRPr="003A0C5F">
        <w:rPr>
          <w:rFonts w:ascii="Times New Roman" w:hAnsi="Times New Roman" w:cs="Times New Roman"/>
          <w:sz w:val="24"/>
          <w:szCs w:val="24"/>
        </w:rPr>
        <w:t>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.8.</w:t>
      </w:r>
      <w:r w:rsidRPr="003A0C5F">
        <w:rPr>
          <w:rFonts w:ascii="Times New Roman" w:hAnsi="Times New Roman" w:cs="Times New Roman"/>
          <w:sz w:val="24"/>
          <w:szCs w:val="24"/>
        </w:rPr>
        <w:tab/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воздействия.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ab/>
        <w:t>Периодически информировать старшего воспитателя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 процессе адаптации молодого специалиста, результатах его труда.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.10.</w:t>
      </w:r>
      <w:r w:rsidRPr="003A0C5F">
        <w:rPr>
          <w:rFonts w:ascii="Times New Roman" w:hAnsi="Times New Roman" w:cs="Times New Roman"/>
          <w:sz w:val="24"/>
          <w:szCs w:val="24"/>
        </w:rPr>
        <w:tab/>
        <w:t>Подводить итоги профессиональной адаптации молодого специалиста, составлять отчет по результатам наставничества, с предложениями по дальнейшей работе молодого специалиста.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Обязанности молодого специалиста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Изучить Закон РФ «Об образовании», нормативные акты, определяющие его педагогическую деятельность, особенности работы образовательной организации и функциональные обязанности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Выполнять план профессионального становления в определенные сроки.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Учиться у наставника передовым методам и формам работы, правильно строить свои взаимоотношения с ним.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Повышать свой общеобразовательный и культурный уровень.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.6.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Периодически отчитываться по своей работе перед наставником и </w:t>
      </w:r>
      <w:r>
        <w:rPr>
          <w:rFonts w:ascii="Times New Roman" w:hAnsi="Times New Roman" w:cs="Times New Roman"/>
          <w:sz w:val="24"/>
          <w:szCs w:val="24"/>
        </w:rPr>
        <w:t>старшим воспитателем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Права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Принимать участие в обсуждении вопросов, связанных со служебной деяте</w:t>
      </w:r>
      <w:r>
        <w:rPr>
          <w:rFonts w:ascii="Times New Roman" w:hAnsi="Times New Roman" w:cs="Times New Roman"/>
          <w:sz w:val="24"/>
          <w:szCs w:val="24"/>
        </w:rPr>
        <w:t>льностью, вносить предложения старшему воспитателю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 поощрении лица, в отношении которого осуществляется наставничество, применении мер воспитательного воздейств</w:t>
      </w:r>
      <w:r>
        <w:rPr>
          <w:rFonts w:ascii="Times New Roman" w:hAnsi="Times New Roman" w:cs="Times New Roman"/>
          <w:sz w:val="24"/>
          <w:szCs w:val="24"/>
        </w:rPr>
        <w:t>ия, а также по другим вопросам.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Требовать выполнения лицом, в отношении которого осуществляется наставничество, предусмотренного настоящим положением порядка прохождения трудовой деятельности в период наставничества.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Подключать других сотрудников для дополнительного обучения молодого специалиста.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Требовать рабочие отчеты у молодого специалиста, как в устной, так и в письменной форме.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Права молодого специалиста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Вносить </w:t>
      </w:r>
      <w:r>
        <w:rPr>
          <w:rFonts w:ascii="Times New Roman" w:hAnsi="Times New Roman" w:cs="Times New Roman"/>
          <w:sz w:val="24"/>
          <w:szCs w:val="24"/>
        </w:rPr>
        <w:t>на рассмотрение администрации ДОО</w:t>
      </w:r>
      <w:r w:rsidRPr="003A0C5F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работы, связанной с наставничеством.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Знакомиться с документами, содержащими оценку его работы, давать по ним объяснения</w:t>
      </w:r>
      <w:proofErr w:type="gramStart"/>
      <w:r w:rsidRPr="003A0C5F">
        <w:rPr>
          <w:rFonts w:ascii="Times New Roman" w:hAnsi="Times New Roman" w:cs="Times New Roman"/>
          <w:sz w:val="24"/>
          <w:szCs w:val="24"/>
        </w:rPr>
        <w:t>. .</w:t>
      </w:r>
      <w:proofErr w:type="gramEnd"/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Руководство работой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Организация работы наставников и контроль их деятельности возлагается на куратора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0C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Куратор обязан: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представить назначенного молодого специалиста </w:t>
      </w:r>
      <w:r>
        <w:rPr>
          <w:rFonts w:ascii="Times New Roman" w:hAnsi="Times New Roman" w:cs="Times New Roman"/>
          <w:sz w:val="24"/>
          <w:szCs w:val="24"/>
        </w:rPr>
        <w:t>педагогам ДОО,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объявить приказ о закреплении за ним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создать необходимые условия для совместной работы молодого специалиста и его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посетить отдельные занятия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мероприятия</w:t>
      </w:r>
      <w:proofErr w:type="gramEnd"/>
      <w:r w:rsidRPr="003A0C5F">
        <w:rPr>
          <w:rFonts w:ascii="Times New Roman" w:hAnsi="Times New Roman" w:cs="Times New Roman"/>
          <w:sz w:val="24"/>
          <w:szCs w:val="24"/>
        </w:rPr>
        <w:t>, проводимые наставником и молодым специалистом;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изучить, обобщить и распространить положительный опыт организации наставничества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A0C5F">
        <w:rPr>
          <w:rFonts w:ascii="Times New Roman" w:hAnsi="Times New Roman" w:cs="Times New Roman"/>
          <w:sz w:val="24"/>
          <w:szCs w:val="24"/>
        </w:rPr>
        <w:t>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определить меры поощрения наставников.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Непосредственную ответственность за работу наставников с молод</w:t>
      </w:r>
      <w:r>
        <w:rPr>
          <w:rFonts w:ascii="Times New Roman" w:hAnsi="Times New Roman" w:cs="Times New Roman"/>
          <w:sz w:val="24"/>
          <w:szCs w:val="24"/>
        </w:rPr>
        <w:t>ыми специалистами несет старший воспитатель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рассмотреть на заседании </w:t>
      </w: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3A0C5F">
        <w:rPr>
          <w:rFonts w:ascii="Times New Roman" w:hAnsi="Times New Roman" w:cs="Times New Roman"/>
          <w:sz w:val="24"/>
          <w:szCs w:val="24"/>
        </w:rPr>
        <w:t xml:space="preserve"> индивидуальный план работы наставника (индивидуальный образовательный маршрут);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</w:t>
      </w:r>
      <w:r w:rsidRPr="003A0C5F">
        <w:rPr>
          <w:rFonts w:ascii="Times New Roman" w:hAnsi="Times New Roman" w:cs="Times New Roman"/>
          <w:sz w:val="24"/>
          <w:szCs w:val="24"/>
        </w:rPr>
        <w:tab/>
        <w:t>провести инструктаж наставников и молодых специалистов;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-обеспечить возможность осуществления наставником своих обязанностей в соответствии с настоящим Положением;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-осуществлять систематический контроль работы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-заслушать и утвердить на зас</w:t>
      </w:r>
      <w:r>
        <w:rPr>
          <w:rFonts w:ascii="Times New Roman" w:hAnsi="Times New Roman" w:cs="Times New Roman"/>
          <w:sz w:val="24"/>
          <w:szCs w:val="24"/>
        </w:rPr>
        <w:t>едании педагогического совета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отчеты молодого специалиста и наставника и представить куратору.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При наличии в образовательной организации десяти и более наставников создается совет/комиссия по наставничеству, который осуществляет свою деятельность по координации наставничества, в том числе: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lastRenderedPageBreak/>
        <w:t>-разрабатывает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-оказывает методическую и практическую помощь наставникам в планировании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-изучает, обобщает и распространяет положительный опыт работы наставников;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Ожидаемые результаты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Высокий уровень включенности молодых (новых) специалистов в педагогическую работу, культурную жизнь </w:t>
      </w:r>
      <w:r>
        <w:rPr>
          <w:rFonts w:ascii="Times New Roman" w:hAnsi="Times New Roman" w:cs="Times New Roman"/>
          <w:sz w:val="24"/>
          <w:szCs w:val="24"/>
        </w:rPr>
        <w:t>ДОО</w:t>
      </w:r>
      <w:r w:rsidRPr="003A0C5F">
        <w:rPr>
          <w:rFonts w:ascii="Times New Roman" w:hAnsi="Times New Roman" w:cs="Times New Roman"/>
          <w:sz w:val="24"/>
          <w:szCs w:val="24"/>
        </w:rPr>
        <w:t>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-усиление уверенности в собственных силах;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-развитие личного, творческого и педагогического потенциала;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-повышение уровня образовательной подготовки и комфортности психологического климата в школе.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  <w:t>Педагоги</w:t>
      </w:r>
      <w:r w:rsidRPr="003A0C5F">
        <w:rPr>
          <w:rFonts w:ascii="Times New Roman" w:hAnsi="Times New Roman" w:cs="Times New Roman"/>
          <w:sz w:val="24"/>
          <w:szCs w:val="24"/>
        </w:rPr>
        <w:t>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</w:t>
      </w:r>
      <w:r>
        <w:rPr>
          <w:rFonts w:ascii="Times New Roman" w:hAnsi="Times New Roman" w:cs="Times New Roman"/>
          <w:sz w:val="24"/>
          <w:szCs w:val="24"/>
        </w:rPr>
        <w:t>ортного становления и развития внутри ДОО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Документы, регламентирующие наставничество.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.1. К документам, регламентирующим деятельность наставников, относятся: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заведующего ДОО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 организации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планы работы наставника с молодым педагогом;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протоколы заседаний </w:t>
      </w:r>
      <w:r>
        <w:rPr>
          <w:rFonts w:ascii="Times New Roman" w:hAnsi="Times New Roman" w:cs="Times New Roman"/>
          <w:sz w:val="24"/>
          <w:szCs w:val="24"/>
        </w:rPr>
        <w:t>педагогического совета, на котором</w:t>
      </w:r>
      <w:r w:rsidRPr="003A0C5F">
        <w:rPr>
          <w:rFonts w:ascii="Times New Roman" w:hAnsi="Times New Roman" w:cs="Times New Roman"/>
          <w:sz w:val="24"/>
          <w:szCs w:val="24"/>
        </w:rPr>
        <w:t xml:space="preserve"> рассматривались вопросы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отчеты наставников, наставляемых и старшего воспитателя </w:t>
      </w:r>
      <w:r w:rsidRPr="003A0C5F">
        <w:rPr>
          <w:rFonts w:ascii="Times New Roman" w:hAnsi="Times New Roman" w:cs="Times New Roman"/>
          <w:sz w:val="24"/>
          <w:szCs w:val="24"/>
        </w:rPr>
        <w:t>системы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наставничества.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в Положение принимаются в составе новой редакции Положения в установленном порядке пунктом.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После принятия новой редакции Положения предыдущая редакция утрачивает сил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3115F" w:rsidRDefault="00E3115F" w:rsidP="00E3115F">
      <w:pPr>
        <w:pStyle w:val="a5"/>
        <w:tabs>
          <w:tab w:val="left" w:pos="4035"/>
        </w:tabs>
        <w:spacing w:after="0" w:line="0" w:lineRule="atLeast"/>
        <w:ind w:left="0"/>
        <w:jc w:val="center"/>
      </w:pPr>
    </w:p>
    <w:p w:rsidR="00E3115F" w:rsidRPr="00051D89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Pr="00051D89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Pr="00051D89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Pr="00051D89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Default="00E3115F" w:rsidP="00E3115F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3115F" w:rsidRDefault="00E3115F" w:rsidP="00E3115F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Общие положения</w:t>
      </w:r>
    </w:p>
    <w:p w:rsidR="00E3115F" w:rsidRPr="00DC04BA" w:rsidRDefault="00E3115F" w:rsidP="00E3115F">
      <w:pPr>
        <w:pStyle w:val="a4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DC04BA">
        <w:rPr>
          <w:rFonts w:ascii="Times New Roman" w:hAnsi="Times New Roman"/>
          <w:bCs/>
          <w:color w:val="333333"/>
          <w:sz w:val="24"/>
          <w:szCs w:val="24"/>
        </w:rPr>
        <w:t>1.1 Настоящее Положение разработано для муниципального дошкольного образовательного бюджетного учреждения детский сад с.Тирлянский муниципального района Белорецкий район Республики Башкортостан (далее по тексту ДОО- дошкольная образовательная организация) в соответствии с Законом РФ «Об образовании» и регламентирует деятельность педагогов.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 xml:space="preserve">1.2 Наставничество в </w:t>
      </w:r>
      <w:proofErr w:type="gramStart"/>
      <w:r>
        <w:rPr>
          <w:rFonts w:ascii="Times New Roman" w:hAnsi="Times New Roman"/>
          <w:bCs/>
          <w:color w:val="333333"/>
          <w:sz w:val="24"/>
          <w:szCs w:val="24"/>
        </w:rPr>
        <w:t>ДОО  -</w:t>
      </w:r>
      <w:proofErr w:type="gramEnd"/>
      <w:r>
        <w:rPr>
          <w:rFonts w:ascii="Times New Roman" w:hAnsi="Times New Roman"/>
          <w:bCs/>
          <w:color w:val="333333"/>
          <w:sz w:val="24"/>
          <w:szCs w:val="24"/>
        </w:rPr>
        <w:t xml:space="preserve"> одна из функций работника, предполагающая помощь новому сотруднику в период адаптации на новом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– менее опытному, является разновидностью индивидуальной воспитательной работы с молодыми педагогами специалистами, не имеющими трудового стажа </w:t>
      </w:r>
      <w:r>
        <w:rPr>
          <w:rFonts w:ascii="Times New Roman" w:hAnsi="Times New Roman"/>
          <w:bCs/>
          <w:color w:val="333333"/>
          <w:sz w:val="24"/>
          <w:szCs w:val="24"/>
        </w:rPr>
        <w:lastRenderedPageBreak/>
        <w:t>педагогической деятельности, или с педагогами, назначенными на должность, по которой они не имеют опыта работы.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1.3 Молодым педагогам считается начинающий педагог, как правило, овладевший основами педагогики и психологии по программе высшего или среднего специального учебного заведения,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1.4 Наставником является опытный педагогический работник, обладающий высокими профессиональными и нравственными качествами, знаниями в области воспитания и образования дошкольников. Наставник должен обладать высоким уровнем профессиональной подготовки, коммуникативными навыками и гибкостью в общении. Должен иметь воспитательной и методической работы не менее 3 лет.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1.5 Действие настоящего Положения распространяется на педагогов ДОО.</w:t>
      </w:r>
    </w:p>
    <w:p w:rsidR="00E3115F" w:rsidRPr="00051D89" w:rsidRDefault="00E3115F" w:rsidP="00E3115F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1.6 Участие в движении наставничества не должно наносить ущерб основной деятельности участников движения.</w:t>
      </w:r>
    </w:p>
    <w:p w:rsidR="00E3115F" w:rsidRDefault="00E3115F" w:rsidP="00E3115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3115F" w:rsidRDefault="00E3115F" w:rsidP="00E3115F">
      <w:pPr>
        <w:pStyle w:val="a4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Pr="00725501" w:rsidRDefault="00E3115F" w:rsidP="00E3115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25501">
        <w:rPr>
          <w:rFonts w:ascii="Times New Roman" w:hAnsi="Times New Roman"/>
          <w:b/>
          <w:sz w:val="24"/>
          <w:szCs w:val="24"/>
        </w:rPr>
        <w:t>2.</w:t>
      </w:r>
      <w:r w:rsidRPr="00725501">
        <w:rPr>
          <w:rFonts w:ascii="Times New Roman" w:hAnsi="Times New Roman"/>
          <w:b/>
          <w:sz w:val="24"/>
          <w:szCs w:val="24"/>
        </w:rPr>
        <w:tab/>
        <w:t>Организационные основы наставничества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2.1.</w:t>
      </w:r>
      <w:r w:rsidRPr="00DC04BA">
        <w:rPr>
          <w:rFonts w:ascii="Times New Roman" w:hAnsi="Times New Roman"/>
          <w:sz w:val="24"/>
          <w:szCs w:val="24"/>
        </w:rPr>
        <w:tab/>
        <w:t xml:space="preserve">Наставничество в </w:t>
      </w:r>
      <w:r>
        <w:rPr>
          <w:rFonts w:ascii="Times New Roman" w:hAnsi="Times New Roman"/>
          <w:sz w:val="24"/>
          <w:szCs w:val="24"/>
        </w:rPr>
        <w:t xml:space="preserve">дошкольной </w:t>
      </w:r>
      <w:r w:rsidRPr="00DC04BA">
        <w:rPr>
          <w:rFonts w:ascii="Times New Roman" w:hAnsi="Times New Roman"/>
          <w:sz w:val="24"/>
          <w:szCs w:val="24"/>
        </w:rPr>
        <w:t xml:space="preserve">образовательной организации (далее </w:t>
      </w:r>
      <w:r>
        <w:rPr>
          <w:rFonts w:ascii="Times New Roman" w:hAnsi="Times New Roman"/>
          <w:sz w:val="24"/>
          <w:szCs w:val="24"/>
        </w:rPr>
        <w:t>Д</w:t>
      </w:r>
      <w:r w:rsidRPr="00DC04BA">
        <w:rPr>
          <w:rFonts w:ascii="Times New Roman" w:hAnsi="Times New Roman"/>
          <w:sz w:val="24"/>
          <w:szCs w:val="24"/>
        </w:rPr>
        <w:t>ОО) организуется на основании приказа руководителя образовательной организации.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2.2.</w:t>
      </w:r>
      <w:r w:rsidRPr="00DC04BA">
        <w:rPr>
          <w:rFonts w:ascii="Times New Roman" w:hAnsi="Times New Roman"/>
          <w:sz w:val="24"/>
          <w:szCs w:val="24"/>
        </w:rPr>
        <w:tab/>
        <w:t>Руководство деятельностью наставников непо</w:t>
      </w:r>
      <w:r>
        <w:rPr>
          <w:rFonts w:ascii="Times New Roman" w:hAnsi="Times New Roman"/>
          <w:sz w:val="24"/>
          <w:szCs w:val="24"/>
        </w:rPr>
        <w:t>средственно осуществляе</w:t>
      </w:r>
      <w:r w:rsidRPr="00DC04BA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старший воспитатель ДОО.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2.3.</w:t>
      </w:r>
      <w:r w:rsidRPr="00DC04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DC04BA">
        <w:rPr>
          <w:rFonts w:ascii="Times New Roman" w:hAnsi="Times New Roman"/>
          <w:sz w:val="24"/>
          <w:szCs w:val="24"/>
        </w:rPr>
        <w:t xml:space="preserve"> выбирает наставника из </w:t>
      </w:r>
      <w:r>
        <w:rPr>
          <w:rFonts w:ascii="Times New Roman" w:hAnsi="Times New Roman"/>
          <w:sz w:val="24"/>
          <w:szCs w:val="24"/>
        </w:rPr>
        <w:t>наиболее подготовленных воспитателей</w:t>
      </w:r>
      <w:r w:rsidRPr="00DC04BA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высокий уровень профессиональной подготовки;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развитые коммуникативные навыки и гибкость в общении;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опыт воспитательной и методической работы;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стабильные результаты в работе;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способность и готовность делиться профессиональным опытом;</w:t>
      </w:r>
    </w:p>
    <w:p w:rsidR="00E3115F" w:rsidRPr="00DC04BA" w:rsidRDefault="00E3115F" w:rsidP="00E3115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стаж педагогической деятельности не менее 5 лет.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2.4.</w:t>
      </w:r>
      <w:r w:rsidRPr="00DC04BA">
        <w:rPr>
          <w:rFonts w:ascii="Times New Roman" w:hAnsi="Times New Roman"/>
          <w:sz w:val="24"/>
          <w:szCs w:val="24"/>
        </w:rPr>
        <w:tab/>
        <w:t>Назначение производится при обоюдном согласии наставника и молодого специалиста, за которым он будет закрепле</w:t>
      </w:r>
      <w:r>
        <w:rPr>
          <w:rFonts w:ascii="Times New Roman" w:hAnsi="Times New Roman"/>
          <w:sz w:val="24"/>
          <w:szCs w:val="24"/>
        </w:rPr>
        <w:t xml:space="preserve">н, по рекомендации педагогического совета, приказом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заведующего </w:t>
      </w:r>
      <w:r w:rsidRPr="00DC0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DC04BA">
        <w:rPr>
          <w:rFonts w:ascii="Times New Roman" w:hAnsi="Times New Roman"/>
          <w:sz w:val="24"/>
          <w:szCs w:val="24"/>
        </w:rPr>
        <w:t>ОО</w:t>
      </w:r>
      <w:proofErr w:type="gramEnd"/>
      <w:r w:rsidRPr="00DC04BA">
        <w:rPr>
          <w:rFonts w:ascii="Times New Roman" w:hAnsi="Times New Roman"/>
          <w:sz w:val="24"/>
          <w:szCs w:val="24"/>
        </w:rPr>
        <w:t xml:space="preserve">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2.5.</w:t>
      </w:r>
      <w:r w:rsidRPr="00DC04BA">
        <w:rPr>
          <w:rFonts w:ascii="Times New Roman" w:hAnsi="Times New Roman"/>
          <w:sz w:val="24"/>
          <w:szCs w:val="24"/>
        </w:rPr>
        <w:tab/>
        <w:t>Наставничество устанавливается для следующих категорий сотрудников образовательной организации: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педагогам</w:t>
      </w:r>
      <w:r w:rsidRPr="00DC04BA">
        <w:rPr>
          <w:rFonts w:ascii="Times New Roman" w:hAnsi="Times New Roman"/>
          <w:sz w:val="24"/>
          <w:szCs w:val="24"/>
        </w:rPr>
        <w:t xml:space="preserve">, не имеющих трудового стажа педагогической деятельности в </w:t>
      </w:r>
      <w:r>
        <w:rPr>
          <w:rFonts w:ascii="Times New Roman" w:hAnsi="Times New Roman"/>
          <w:sz w:val="24"/>
          <w:szCs w:val="24"/>
        </w:rPr>
        <w:t>ДОО</w:t>
      </w:r>
      <w:r w:rsidRPr="00DC04BA">
        <w:rPr>
          <w:rFonts w:ascii="Times New Roman" w:hAnsi="Times New Roman"/>
          <w:sz w:val="24"/>
          <w:szCs w:val="24"/>
        </w:rPr>
        <w:t>;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4BA">
        <w:rPr>
          <w:rFonts w:ascii="Times New Roman" w:hAnsi="Times New Roman"/>
          <w:sz w:val="24"/>
          <w:szCs w:val="24"/>
        </w:rPr>
        <w:t>- специалистов, имеющих стаж педагогической деятельности не более трех лет в данном учреждении;</w:t>
      </w:r>
    </w:p>
    <w:p w:rsidR="00E3115F" w:rsidRPr="00DC04B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педагогов</w:t>
      </w:r>
      <w:r w:rsidRPr="00DC04BA">
        <w:rPr>
          <w:rFonts w:ascii="Times New Roman" w:hAnsi="Times New Roman"/>
          <w:sz w:val="24"/>
          <w:szCs w:val="24"/>
        </w:rPr>
        <w:t>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2.6.</w:t>
      </w:r>
      <w:r w:rsidRPr="0011012A">
        <w:rPr>
          <w:rFonts w:ascii="Times New Roman" w:hAnsi="Times New Roman"/>
          <w:sz w:val="24"/>
          <w:szCs w:val="24"/>
        </w:rPr>
        <w:tab/>
        <w:t xml:space="preserve">Кандидатура молодого специалиста для закрепления за ним наставника рассматривается на заседании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  <w:r w:rsidRPr="0011012A">
        <w:rPr>
          <w:rFonts w:ascii="Times New Roman" w:hAnsi="Times New Roman"/>
          <w:sz w:val="24"/>
          <w:szCs w:val="24"/>
        </w:rPr>
        <w:t xml:space="preserve"> с указанием срока наставничества и будущей специализации и утверждается приказом </w:t>
      </w:r>
      <w:r>
        <w:rPr>
          <w:rFonts w:ascii="Times New Roman" w:hAnsi="Times New Roman"/>
          <w:sz w:val="24"/>
          <w:szCs w:val="24"/>
        </w:rPr>
        <w:t>заведующего ДОО</w:t>
      </w:r>
      <w:r w:rsidRPr="0011012A">
        <w:rPr>
          <w:rFonts w:ascii="Times New Roman" w:hAnsi="Times New Roman"/>
          <w:sz w:val="24"/>
          <w:szCs w:val="24"/>
        </w:rPr>
        <w:t>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2.7.</w:t>
      </w:r>
      <w:r w:rsidRPr="0011012A">
        <w:rPr>
          <w:rFonts w:ascii="Times New Roman" w:hAnsi="Times New Roman"/>
          <w:sz w:val="24"/>
          <w:szCs w:val="24"/>
        </w:rPr>
        <w:tab/>
        <w:t xml:space="preserve">Замена наставника производится приказом </w:t>
      </w:r>
      <w:r>
        <w:rPr>
          <w:rFonts w:ascii="Times New Roman" w:hAnsi="Times New Roman"/>
          <w:sz w:val="24"/>
          <w:szCs w:val="24"/>
        </w:rPr>
        <w:t>заведующего ДОО</w:t>
      </w:r>
      <w:r w:rsidRPr="0011012A">
        <w:rPr>
          <w:rFonts w:ascii="Times New Roman" w:hAnsi="Times New Roman"/>
          <w:sz w:val="24"/>
          <w:szCs w:val="24"/>
        </w:rPr>
        <w:t xml:space="preserve"> случаях: увольнения наставника, перевода на другую работу наставляемого или наставника, психологической несовместимости наставника и наставляемого.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lastRenderedPageBreak/>
        <w:t>2.8.</w:t>
      </w:r>
      <w:r w:rsidRPr="0011012A">
        <w:rPr>
          <w:rFonts w:ascii="Times New Roman" w:hAnsi="Times New Roman"/>
          <w:sz w:val="24"/>
          <w:szCs w:val="24"/>
        </w:rPr>
        <w:tab/>
        <w:t>Показателями оценки эффективности работы наставника явля</w:t>
      </w:r>
      <w:r>
        <w:rPr>
          <w:rFonts w:ascii="Times New Roman" w:hAnsi="Times New Roman"/>
          <w:sz w:val="24"/>
          <w:szCs w:val="24"/>
        </w:rPr>
        <w:t>ется выполнение молодым педагогом</w:t>
      </w:r>
      <w:r w:rsidRPr="0011012A">
        <w:rPr>
          <w:rFonts w:ascii="Times New Roman" w:hAnsi="Times New Roman"/>
          <w:sz w:val="24"/>
          <w:szCs w:val="24"/>
        </w:rPr>
        <w:t xml:space="preserve"> целей и задач в период наставничества.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2.9.</w:t>
      </w:r>
      <w:r w:rsidRPr="0011012A">
        <w:rPr>
          <w:rFonts w:ascii="Times New Roman" w:hAnsi="Times New Roman"/>
          <w:sz w:val="24"/>
          <w:szCs w:val="24"/>
        </w:rPr>
        <w:tab/>
        <w:t>Результаты работы наставника могут учитываться при проведении аттестации наставника, материальном стимулировании.</w:t>
      </w:r>
    </w:p>
    <w:p w:rsidR="00E3115F" w:rsidRPr="0011012A" w:rsidRDefault="00E3115F" w:rsidP="00E311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12A">
        <w:rPr>
          <w:rFonts w:ascii="Times New Roman" w:hAnsi="Times New Roman"/>
          <w:sz w:val="24"/>
          <w:szCs w:val="24"/>
        </w:rPr>
        <w:t>2.10.</w:t>
      </w:r>
      <w:r w:rsidRPr="0011012A">
        <w:rPr>
          <w:rFonts w:ascii="Times New Roman" w:hAnsi="Times New Roman"/>
          <w:sz w:val="24"/>
          <w:szCs w:val="24"/>
        </w:rPr>
        <w:tab/>
        <w:t>Наставники, показавшие высокие результаты, могут быть пр</w:t>
      </w:r>
      <w:r>
        <w:rPr>
          <w:rFonts w:ascii="Times New Roman" w:hAnsi="Times New Roman"/>
          <w:sz w:val="24"/>
          <w:szCs w:val="24"/>
        </w:rPr>
        <w:t>едставлены решением заведующего</w:t>
      </w:r>
      <w:r w:rsidRPr="001101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ДОО</w:t>
      </w:r>
      <w:r w:rsidRPr="0011012A">
        <w:rPr>
          <w:rFonts w:ascii="Times New Roman" w:hAnsi="Times New Roman"/>
          <w:sz w:val="24"/>
          <w:szCs w:val="24"/>
        </w:rPr>
        <w:t xml:space="preserve"> к следующим видам поощрений: объявление благодарности, награждение почетной грамотой муниципального органа, награждение иными ведомственными наградами, материальное поощрение.</w:t>
      </w:r>
    </w:p>
    <w:p w:rsidR="00E3115F" w:rsidRDefault="00E3115F" w:rsidP="00E3115F">
      <w:pPr>
        <w:pStyle w:val="a4"/>
        <w:ind w:left="72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Default="00E3115F" w:rsidP="00E3115F">
      <w:pPr>
        <w:pStyle w:val="a4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Обязанности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Знать требования законодательства в сфере образования, нормативных актов, определяющих права и обязанности молодого специалиста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A0C5F">
        <w:rPr>
          <w:rFonts w:ascii="Times New Roman" w:hAnsi="Times New Roman" w:cs="Times New Roman"/>
          <w:sz w:val="24"/>
          <w:szCs w:val="24"/>
        </w:rPr>
        <w:t>2.</w:t>
      </w:r>
      <w:r w:rsidRPr="003A0C5F">
        <w:rPr>
          <w:rFonts w:ascii="Times New Roman" w:hAnsi="Times New Roman" w:cs="Times New Roman"/>
          <w:sz w:val="24"/>
          <w:szCs w:val="24"/>
        </w:rPr>
        <w:tab/>
        <w:t>Изучать: деловые и нравственные качества молодого специалиста, отношение молодого специалиста к проведению учебных занятий, коллективу образователь</w:t>
      </w:r>
      <w:r>
        <w:rPr>
          <w:rFonts w:ascii="Times New Roman" w:hAnsi="Times New Roman" w:cs="Times New Roman"/>
          <w:sz w:val="24"/>
          <w:szCs w:val="24"/>
        </w:rPr>
        <w:t>ной организации, воспитанникам</w:t>
      </w:r>
      <w:r w:rsidRPr="003A0C5F">
        <w:rPr>
          <w:rFonts w:ascii="Times New Roman" w:hAnsi="Times New Roman" w:cs="Times New Roman"/>
          <w:sz w:val="24"/>
          <w:szCs w:val="24"/>
        </w:rPr>
        <w:t xml:space="preserve"> и их родителям, его увлечения, наклонности.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>Вводить в должность «Воспитатель</w:t>
      </w:r>
      <w:r w:rsidRPr="003A0C5F">
        <w:rPr>
          <w:rFonts w:ascii="Times New Roman" w:hAnsi="Times New Roman" w:cs="Times New Roman"/>
          <w:sz w:val="24"/>
          <w:szCs w:val="24"/>
        </w:rPr>
        <w:t>».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Проводить необходимое обучение, консультировать, контролировать и оценивать самостоятельное проведе</w:t>
      </w:r>
      <w:r>
        <w:rPr>
          <w:rFonts w:ascii="Times New Roman" w:hAnsi="Times New Roman" w:cs="Times New Roman"/>
          <w:sz w:val="24"/>
          <w:szCs w:val="24"/>
        </w:rPr>
        <w:t xml:space="preserve">ние молодым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специалистом  занятий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0C5F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Разрабатывать совместно с молодым специалистом план профессионального становления, давать конкретные задания и определять срок их выполнения, контролировать работу, оказывать необходимую помощь.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.6.</w:t>
      </w:r>
      <w:r w:rsidRPr="003A0C5F">
        <w:rPr>
          <w:rFonts w:ascii="Times New Roman" w:hAnsi="Times New Roman" w:cs="Times New Roman"/>
          <w:sz w:val="24"/>
          <w:szCs w:val="24"/>
        </w:rPr>
        <w:tab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.7.</w:t>
      </w:r>
      <w:r w:rsidRPr="003A0C5F">
        <w:rPr>
          <w:rFonts w:ascii="Times New Roman" w:hAnsi="Times New Roman" w:cs="Times New Roman"/>
          <w:sz w:val="24"/>
          <w:szCs w:val="24"/>
        </w:rPr>
        <w:tab/>
        <w:t>Развивать положительные качества молодого специалиста, в том числе личным примером, кор</w:t>
      </w:r>
      <w:r>
        <w:rPr>
          <w:rFonts w:ascii="Times New Roman" w:hAnsi="Times New Roman" w:cs="Times New Roman"/>
          <w:sz w:val="24"/>
          <w:szCs w:val="24"/>
        </w:rPr>
        <w:t>ректировать его поведение в дошкольной организации</w:t>
      </w:r>
      <w:r w:rsidRPr="003A0C5F">
        <w:rPr>
          <w:rFonts w:ascii="Times New Roman" w:hAnsi="Times New Roman" w:cs="Times New Roman"/>
          <w:sz w:val="24"/>
          <w:szCs w:val="24"/>
        </w:rPr>
        <w:t>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.8.</w:t>
      </w:r>
      <w:r w:rsidRPr="003A0C5F">
        <w:rPr>
          <w:rFonts w:ascii="Times New Roman" w:hAnsi="Times New Roman" w:cs="Times New Roman"/>
          <w:sz w:val="24"/>
          <w:szCs w:val="24"/>
        </w:rPr>
        <w:tab/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воздействия.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ab/>
        <w:t>Периодически информировать старшего воспитателя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 процессе адаптации молодого специалиста, результатах его труда.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A0C5F">
        <w:rPr>
          <w:rFonts w:ascii="Times New Roman" w:hAnsi="Times New Roman" w:cs="Times New Roman"/>
          <w:sz w:val="24"/>
          <w:szCs w:val="24"/>
        </w:rPr>
        <w:t>.10.</w:t>
      </w:r>
      <w:r w:rsidRPr="003A0C5F">
        <w:rPr>
          <w:rFonts w:ascii="Times New Roman" w:hAnsi="Times New Roman" w:cs="Times New Roman"/>
          <w:sz w:val="24"/>
          <w:szCs w:val="24"/>
        </w:rPr>
        <w:tab/>
        <w:t>Подводить итоги профессиональной адаптации молодого специалиста, составлять отчет по результатам наставничества, с предложениями по дальнейшей работе молодого специалиста.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Обязанности молодого специалиста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Изучить Закон РФ «Об образовании», нормативные акты, определяющие его педагогическую деятельность, особенности работы образовательной организации и функциональные обязанности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Выполнять план профессионального становления в определенные сроки.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Учиться у наставника передовым методам и формам работы, правильно строить свои взаимоотношения с ним.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Повышать свой общеобразовательный и культурный уровень.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A0C5F">
        <w:rPr>
          <w:rFonts w:ascii="Times New Roman" w:hAnsi="Times New Roman" w:cs="Times New Roman"/>
          <w:sz w:val="24"/>
          <w:szCs w:val="24"/>
        </w:rPr>
        <w:t>.6.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Периодически отчитываться по своей работе перед наставником и </w:t>
      </w:r>
      <w:r>
        <w:rPr>
          <w:rFonts w:ascii="Times New Roman" w:hAnsi="Times New Roman" w:cs="Times New Roman"/>
          <w:sz w:val="24"/>
          <w:szCs w:val="24"/>
        </w:rPr>
        <w:t>старшим воспитателем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Права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Принимать участие в обсуждении вопросов, связанных со служебной деяте</w:t>
      </w:r>
      <w:r>
        <w:rPr>
          <w:rFonts w:ascii="Times New Roman" w:hAnsi="Times New Roman" w:cs="Times New Roman"/>
          <w:sz w:val="24"/>
          <w:szCs w:val="24"/>
        </w:rPr>
        <w:t>льностью, вносить предложения старшему воспитателю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 поощрении лица, в отношении которого осуществляется наставничество, применении мер воспитательного воздейств</w:t>
      </w:r>
      <w:r>
        <w:rPr>
          <w:rFonts w:ascii="Times New Roman" w:hAnsi="Times New Roman" w:cs="Times New Roman"/>
          <w:sz w:val="24"/>
          <w:szCs w:val="24"/>
        </w:rPr>
        <w:t>ия, а также по другим вопросам.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Требовать выполнения лицом, в отношении которого осуществляется наставничество, предусмотренного настоящим положением порядка прохождения трудовой деятельности в период наставничества.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Подключать других сотрудников для дополнительного обучения молодого специалиста.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A0C5F">
        <w:rPr>
          <w:rFonts w:ascii="Times New Roman" w:hAnsi="Times New Roman" w:cs="Times New Roman"/>
          <w:sz w:val="24"/>
          <w:szCs w:val="24"/>
        </w:rPr>
        <w:t>.5.</w:t>
      </w:r>
      <w:r w:rsidRPr="003A0C5F">
        <w:rPr>
          <w:rFonts w:ascii="Times New Roman" w:hAnsi="Times New Roman" w:cs="Times New Roman"/>
          <w:sz w:val="24"/>
          <w:szCs w:val="24"/>
        </w:rPr>
        <w:tab/>
        <w:t>Требовать рабочие отчеты у молодого специалиста, как в устной, так и в письменной форме.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Права молодого специалиста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Вносить </w:t>
      </w:r>
      <w:r>
        <w:rPr>
          <w:rFonts w:ascii="Times New Roman" w:hAnsi="Times New Roman" w:cs="Times New Roman"/>
          <w:sz w:val="24"/>
          <w:szCs w:val="24"/>
        </w:rPr>
        <w:t>на рассмотрение администрации ДОО</w:t>
      </w:r>
      <w:r w:rsidRPr="003A0C5F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работы, связанной с наставничеством.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Знакомиться с документами, содержащими оценку его работы, давать по ним объяснения</w:t>
      </w:r>
      <w:proofErr w:type="gramStart"/>
      <w:r w:rsidRPr="003A0C5F">
        <w:rPr>
          <w:rFonts w:ascii="Times New Roman" w:hAnsi="Times New Roman" w:cs="Times New Roman"/>
          <w:sz w:val="24"/>
          <w:szCs w:val="24"/>
        </w:rPr>
        <w:t>. .</w:t>
      </w:r>
      <w:proofErr w:type="gramEnd"/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Руководство работой наставника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Организация работы наставников и контроль их деятельности возлагается на куратора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0C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Куратор обязан: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представить назначенного молодого специалиста </w:t>
      </w:r>
      <w:r>
        <w:rPr>
          <w:rFonts w:ascii="Times New Roman" w:hAnsi="Times New Roman" w:cs="Times New Roman"/>
          <w:sz w:val="24"/>
          <w:szCs w:val="24"/>
        </w:rPr>
        <w:t>педагогам ДОО,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объявить приказ о закреплении за ним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создать необходимые условия для совместной работы молодого специалиста и его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посетить отдельные занятия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мероприятия</w:t>
      </w:r>
      <w:proofErr w:type="gramEnd"/>
      <w:r w:rsidRPr="003A0C5F">
        <w:rPr>
          <w:rFonts w:ascii="Times New Roman" w:hAnsi="Times New Roman" w:cs="Times New Roman"/>
          <w:sz w:val="24"/>
          <w:szCs w:val="24"/>
        </w:rPr>
        <w:t>, проводимые наставником и молодым специалистом;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изучить, обобщить и распространить положительный опыт организации наставничества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A0C5F">
        <w:rPr>
          <w:rFonts w:ascii="Times New Roman" w:hAnsi="Times New Roman" w:cs="Times New Roman"/>
          <w:sz w:val="24"/>
          <w:szCs w:val="24"/>
        </w:rPr>
        <w:t>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определить меры поощрения наставников.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.3.</w:t>
      </w:r>
      <w:r w:rsidRPr="003A0C5F">
        <w:rPr>
          <w:rFonts w:ascii="Times New Roman" w:hAnsi="Times New Roman" w:cs="Times New Roman"/>
          <w:sz w:val="24"/>
          <w:szCs w:val="24"/>
        </w:rPr>
        <w:tab/>
        <w:t>Непосредственную ответственность за работу наставников с молод</w:t>
      </w:r>
      <w:r>
        <w:rPr>
          <w:rFonts w:ascii="Times New Roman" w:hAnsi="Times New Roman" w:cs="Times New Roman"/>
          <w:sz w:val="24"/>
          <w:szCs w:val="24"/>
        </w:rPr>
        <w:t>ыми специалистами несет старший воспитатель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рассмотреть на заседании </w:t>
      </w: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3A0C5F">
        <w:rPr>
          <w:rFonts w:ascii="Times New Roman" w:hAnsi="Times New Roman" w:cs="Times New Roman"/>
          <w:sz w:val="24"/>
          <w:szCs w:val="24"/>
        </w:rPr>
        <w:t xml:space="preserve"> индивидуальный план работы наставника (индивидуальный образовательный маршрут);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</w:t>
      </w:r>
      <w:r w:rsidRPr="003A0C5F">
        <w:rPr>
          <w:rFonts w:ascii="Times New Roman" w:hAnsi="Times New Roman" w:cs="Times New Roman"/>
          <w:sz w:val="24"/>
          <w:szCs w:val="24"/>
        </w:rPr>
        <w:tab/>
        <w:t>провести инструктаж наставников и молодых специалистов;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-обеспечить возможность осуществления наставником своих обязанностей в соответствии с настоящим Положением;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-осуществлять систематический контроль работы наставника;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-заслушать и утвердить на зас</w:t>
      </w:r>
      <w:r>
        <w:rPr>
          <w:rFonts w:ascii="Times New Roman" w:hAnsi="Times New Roman" w:cs="Times New Roman"/>
          <w:sz w:val="24"/>
          <w:szCs w:val="24"/>
        </w:rPr>
        <w:t>едании педагогического совета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отчеты молодого специалиста и наставника и представить куратору.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A0C5F">
        <w:rPr>
          <w:rFonts w:ascii="Times New Roman" w:hAnsi="Times New Roman" w:cs="Times New Roman"/>
          <w:sz w:val="24"/>
          <w:szCs w:val="24"/>
        </w:rPr>
        <w:t>.4.</w:t>
      </w:r>
      <w:r w:rsidRPr="003A0C5F">
        <w:rPr>
          <w:rFonts w:ascii="Times New Roman" w:hAnsi="Times New Roman" w:cs="Times New Roman"/>
          <w:sz w:val="24"/>
          <w:szCs w:val="24"/>
        </w:rPr>
        <w:tab/>
        <w:t>При наличии в образовательной организации десяти и более наставников создается совет/комиссия по наставничеству, который осуществляет свою деятельность по координации наставничества, в том числе: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-оказывает методическую и практическую помощь наставникам в планировании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-изучает, обобщает и распространяет положительный опыт работы наставников;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Ожидаемые результаты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 xml:space="preserve">Высокий уровень включенности молодых (новых) специалистов в педагогическую работу, культурную жизнь </w:t>
      </w:r>
      <w:r>
        <w:rPr>
          <w:rFonts w:ascii="Times New Roman" w:hAnsi="Times New Roman" w:cs="Times New Roman"/>
          <w:sz w:val="24"/>
          <w:szCs w:val="24"/>
        </w:rPr>
        <w:t>ДОО</w:t>
      </w:r>
      <w:r w:rsidRPr="003A0C5F">
        <w:rPr>
          <w:rFonts w:ascii="Times New Roman" w:hAnsi="Times New Roman" w:cs="Times New Roman"/>
          <w:sz w:val="24"/>
          <w:szCs w:val="24"/>
        </w:rPr>
        <w:t>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-усиление уверенности в собственных силах;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lastRenderedPageBreak/>
        <w:t>-развитие личного, творческого и педагогического потенциала;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-повышение уровня образовательной подготовки и комфортности психологического климата в школе.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  <w:t>Педагоги</w:t>
      </w:r>
      <w:r w:rsidRPr="003A0C5F">
        <w:rPr>
          <w:rFonts w:ascii="Times New Roman" w:hAnsi="Times New Roman" w:cs="Times New Roman"/>
          <w:sz w:val="24"/>
          <w:szCs w:val="24"/>
        </w:rPr>
        <w:t>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</w:t>
      </w:r>
      <w:r>
        <w:rPr>
          <w:rFonts w:ascii="Times New Roman" w:hAnsi="Times New Roman" w:cs="Times New Roman"/>
          <w:sz w:val="24"/>
          <w:szCs w:val="24"/>
        </w:rPr>
        <w:t>ортного становления и развития внутри ДОО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Документы, регламентирующие наставничество.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.1. К документам, регламентирующим деятельность наставников, относятся: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заведующего ДОО</w:t>
      </w:r>
      <w:r w:rsidRPr="003A0C5F">
        <w:rPr>
          <w:rFonts w:ascii="Times New Roman" w:hAnsi="Times New Roman" w:cs="Times New Roman"/>
          <w:sz w:val="24"/>
          <w:szCs w:val="24"/>
        </w:rPr>
        <w:t xml:space="preserve"> об организации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планы работы наставника с молодым педагогом;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 xml:space="preserve">протоколы заседаний </w:t>
      </w:r>
      <w:r>
        <w:rPr>
          <w:rFonts w:ascii="Times New Roman" w:hAnsi="Times New Roman" w:cs="Times New Roman"/>
          <w:sz w:val="24"/>
          <w:szCs w:val="24"/>
        </w:rPr>
        <w:t>педагогического совета, на котором</w:t>
      </w:r>
      <w:r w:rsidRPr="003A0C5F">
        <w:rPr>
          <w:rFonts w:ascii="Times New Roman" w:hAnsi="Times New Roman" w:cs="Times New Roman"/>
          <w:sz w:val="24"/>
          <w:szCs w:val="24"/>
        </w:rPr>
        <w:t xml:space="preserve"> рассматривались вопросы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отчеты наставников, наставляемых и старшего воспитателя </w:t>
      </w:r>
      <w:r w:rsidRPr="003A0C5F">
        <w:rPr>
          <w:rFonts w:ascii="Times New Roman" w:hAnsi="Times New Roman" w:cs="Times New Roman"/>
          <w:sz w:val="24"/>
          <w:szCs w:val="24"/>
        </w:rPr>
        <w:t>системы наставничества;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5F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наставничества.</w:t>
      </w:r>
    </w:p>
    <w:p w:rsidR="00E3115F" w:rsidRPr="00265C76" w:rsidRDefault="00E3115F" w:rsidP="00E311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65C76">
        <w:rPr>
          <w:rFonts w:ascii="Times New Roman" w:hAnsi="Times New Roman" w:cs="Times New Roman"/>
          <w:b/>
          <w:sz w:val="24"/>
          <w:szCs w:val="24"/>
        </w:rPr>
        <w:t>.</w:t>
      </w:r>
      <w:r w:rsidRPr="00265C7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.1.</w:t>
      </w:r>
      <w:r w:rsidRPr="003A0C5F"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в Положение принимаются в составе новой редакции Положения в установленном порядке пунктом.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0C5F">
        <w:rPr>
          <w:rFonts w:ascii="Times New Roman" w:hAnsi="Times New Roman" w:cs="Times New Roman"/>
          <w:sz w:val="24"/>
          <w:szCs w:val="24"/>
        </w:rPr>
        <w:t>.2.</w:t>
      </w:r>
      <w:r w:rsidRPr="003A0C5F">
        <w:rPr>
          <w:rFonts w:ascii="Times New Roman" w:hAnsi="Times New Roman" w:cs="Times New Roman"/>
          <w:sz w:val="24"/>
          <w:szCs w:val="24"/>
        </w:rPr>
        <w:tab/>
        <w:t>После принятия новой редакции Положения предыдущая редакция утрачивает сил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A0C5F">
        <w:rPr>
          <w:rFonts w:ascii="Times New Roman" w:hAnsi="Times New Roman" w:cs="Times New Roman"/>
          <w:sz w:val="24"/>
          <w:szCs w:val="24"/>
        </w:rPr>
        <w:t>.</w:t>
      </w:r>
    </w:p>
    <w:p w:rsidR="00E3115F" w:rsidRPr="003A0C5F" w:rsidRDefault="00E3115F" w:rsidP="00E311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3115F" w:rsidRDefault="00E3115F" w:rsidP="00E3115F">
      <w:pPr>
        <w:pStyle w:val="a5"/>
        <w:tabs>
          <w:tab w:val="left" w:pos="4035"/>
        </w:tabs>
        <w:spacing w:after="0" w:line="0" w:lineRule="atLeast"/>
        <w:ind w:left="0"/>
        <w:jc w:val="center"/>
      </w:pPr>
    </w:p>
    <w:p w:rsidR="004B4B62" w:rsidRDefault="004B4B62"/>
    <w:sectPr w:rsidR="004B4B62" w:rsidSect="009E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03C7E"/>
    <w:multiLevelType w:val="hybridMultilevel"/>
    <w:tmpl w:val="117A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5F"/>
    <w:rsid w:val="004B4B62"/>
    <w:rsid w:val="00E3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15DA"/>
  <w15:chartTrackingRefBased/>
  <w15:docId w15:val="{BF628C7E-8CC5-4BB0-A1C0-712C77A2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1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3115F"/>
    <w:rPr>
      <w:b/>
      <w:bCs/>
    </w:rPr>
  </w:style>
  <w:style w:type="paragraph" w:styleId="a4">
    <w:name w:val="No Spacing"/>
    <w:uiPriority w:val="1"/>
    <w:qFormat/>
    <w:rsid w:val="00E311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3115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3457</Words>
  <Characters>19707</Characters>
  <Application>Microsoft Office Word</Application>
  <DocSecurity>0</DocSecurity>
  <Lines>164</Lines>
  <Paragraphs>46</Paragraphs>
  <ScaleCrop>false</ScaleCrop>
  <Company/>
  <LinksUpToDate>false</LinksUpToDate>
  <CharactersWithSpaces>23118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Рафаеловна Бабенко</dc:creator>
  <cp:keywords/>
  <dc:description/>
  <cp:lastModifiedBy>Лилия Рафаеловна Бабенко</cp:lastModifiedBy>
  <cp:revision>2</cp:revision>
  <dcterms:created xsi:type="dcterms:W3CDTF">2021-12-09T07:27:00Z</dcterms:created>
  <dcterms:modified xsi:type="dcterms:W3CDTF">2021-12-09T07:29:00Z</dcterms:modified>
</cp:coreProperties>
</file>